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Formularz odstąpienia od umowy</w:t>
      </w:r>
    </w:p>
    <w:p>
      <w:r>
        <w:t>Formularz należy wypełnić tylko w przypadku chęci odstąpienia od umowy. Można również przesłać własne jednoznaczne oświadczenie. Korzystanie z formularza nie jest obowiązkowe.</w:t>
      </w:r>
    </w:p>
    <w:p>
      <w:r>
        <w:t>Adresat: Krzysztof Jankowski, ul. Parkowa 59C, 05-806 Pęcice. E-mail: kontakt@aizmiana.pl.</w:t>
      </w:r>
    </w:p>
    <w:p>
      <w:r>
        <w:t>Niniejszym informuję o odstąpieniu od umowy dotyczącej usługi AI po Twojemu.</w:t>
      </w:r>
    </w:p>
    <w:p>
      <w:r>
        <w:t>Data zawarcia umowy: ........................................................................</w:t>
      </w:r>
    </w:p>
    <w:p>
      <w:r>
        <w:t>Imię i nazwisko konsumenta: ........................................................................</w:t>
      </w:r>
    </w:p>
    <w:p>
      <w:r>
        <w:t>Adres konsumenta: ........................................................................</w:t>
      </w:r>
    </w:p>
    <w:p>
      <w:r>
        <w:t>E-mail użyty przy zamówieniu lub numer zamówienia: ........................................................................</w:t>
      </w:r>
    </w:p>
    <w:p>
      <w:r>
        <w:t>Data: ........................................................................</w:t>
      </w:r>
    </w:p>
    <w:p>
      <w:r>
        <w:t>Podpis konsumenta, tylko jeżeli formularz jest przesyłany na papierze: ........................................................................</w:t>
      </w:r>
    </w:p>
    <w:p>
      <w:r>
        <w:t>Oświadczenie można przesłać e-mailem na kontakt@aizmiana.pl. Zasady ustawowego odstąpienia oraz dodatkowej gwarancji satysfakcji są opisane w regulaminie. Skorzystanie z gwarancji nie wymaga tego formularza ani podania przyczyny.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aizmiana.pl | Wersja 07.09.2026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4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42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42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